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F41C" w14:textId="16827AAF" w:rsidR="00416111" w:rsidRDefault="00416111" w:rsidP="00D463C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16111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6A70FBD" wp14:editId="5979D2D3">
                <wp:simplePos x="0" y="0"/>
                <wp:positionH relativeFrom="margin">
                  <wp:align>left</wp:align>
                </wp:positionH>
                <wp:positionV relativeFrom="paragraph">
                  <wp:posOffset>171639</wp:posOffset>
                </wp:positionV>
                <wp:extent cx="2582545" cy="878205"/>
                <wp:effectExtent l="0" t="0" r="8255" b="0"/>
                <wp:wrapTight wrapText="bothSides">
                  <wp:wrapPolygon edited="0">
                    <wp:start x="0" y="0"/>
                    <wp:lineTo x="0" y="21085"/>
                    <wp:lineTo x="21510" y="21085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47A3" w14:textId="200F93AF" w:rsidR="00416111" w:rsidRPr="00416111" w:rsidRDefault="00416111" w:rsidP="0041611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61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Albion Park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Pr="0041611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igh School</w:t>
                            </w:r>
                          </w:p>
                          <w:p w14:paraId="22ADF94B" w14:textId="77777777" w:rsidR="00416111" w:rsidRPr="00416111" w:rsidRDefault="00416111" w:rsidP="004161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16111">
                              <w:rPr>
                                <w:sz w:val="20"/>
                                <w:szCs w:val="20"/>
                              </w:rPr>
                              <w:t xml:space="preserve">120 Church Street </w:t>
                            </w:r>
                          </w:p>
                          <w:p w14:paraId="07416F8B" w14:textId="77777777" w:rsidR="00416111" w:rsidRPr="00416111" w:rsidRDefault="00416111" w:rsidP="004161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16111">
                              <w:rPr>
                                <w:sz w:val="20"/>
                                <w:szCs w:val="20"/>
                              </w:rPr>
                              <w:t>Albion Park NSW 2527</w:t>
                            </w:r>
                          </w:p>
                          <w:p w14:paraId="7460CAEF" w14:textId="77777777" w:rsidR="00416111" w:rsidRPr="00416111" w:rsidRDefault="00416111" w:rsidP="0041611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16111">
                              <w:rPr>
                                <w:sz w:val="16"/>
                                <w:szCs w:val="16"/>
                              </w:rPr>
                              <w:t xml:space="preserve">P O Box 345, Albion Park 2527  </w:t>
                            </w:r>
                          </w:p>
                          <w:p w14:paraId="721081C0" w14:textId="5CF022A5" w:rsidR="00416111" w:rsidRPr="00416111" w:rsidRDefault="00416111" w:rsidP="0041611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16111">
                              <w:rPr>
                                <w:sz w:val="16"/>
                                <w:szCs w:val="16"/>
                              </w:rPr>
                              <w:t>Phone:  4257 1744     Fax: (02) 4257 1826</w:t>
                            </w:r>
                          </w:p>
                          <w:p w14:paraId="55D920DF" w14:textId="65582BA4" w:rsidR="00416111" w:rsidRPr="00416111" w:rsidRDefault="00416111" w:rsidP="00416111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16111">
                              <w:rPr>
                                <w:sz w:val="16"/>
                                <w:szCs w:val="16"/>
                              </w:rPr>
                              <w:t>Website:   albionpk-h.school.nsw.edu.au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70F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203.35pt;height:69.15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h9DAIAAPYDAAAOAAAAZHJzL2Uyb0RvYy54bWysU8GO0zAQvSPxD5bvNG3U0G7UdLV0KUJa&#10;FqSFD3Acp7GwPcZ2m5SvZ+xkuwVuCB8sj2f8ZubN8+Z20IqchPMSTEUXszklwnBopDlU9NvX/Zs1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" stroked="f">
                <v:textbox>
                  <w:txbxContent>
                    <w:p w14:paraId="382947A3" w14:textId="200F93AF" w:rsidR="00416111" w:rsidRPr="00416111" w:rsidRDefault="00416111" w:rsidP="0041611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6111">
                        <w:rPr>
                          <w:b/>
                          <w:bCs/>
                          <w:sz w:val="20"/>
                          <w:szCs w:val="20"/>
                        </w:rPr>
                        <w:t xml:space="preserve">Albion Park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Pr="00416111">
                        <w:rPr>
                          <w:b/>
                          <w:bCs/>
                          <w:sz w:val="20"/>
                          <w:szCs w:val="20"/>
                        </w:rPr>
                        <w:t>igh School</w:t>
                      </w:r>
                    </w:p>
                    <w:p w14:paraId="22ADF94B" w14:textId="77777777" w:rsidR="00416111" w:rsidRPr="00416111" w:rsidRDefault="00416111" w:rsidP="004161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16111">
                        <w:rPr>
                          <w:sz w:val="20"/>
                          <w:szCs w:val="20"/>
                        </w:rPr>
                        <w:t xml:space="preserve">120 Church Street </w:t>
                      </w:r>
                    </w:p>
                    <w:p w14:paraId="07416F8B" w14:textId="77777777" w:rsidR="00416111" w:rsidRPr="00416111" w:rsidRDefault="00416111" w:rsidP="004161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16111">
                        <w:rPr>
                          <w:sz w:val="20"/>
                          <w:szCs w:val="20"/>
                        </w:rPr>
                        <w:t>Albion Park NSW 2527</w:t>
                      </w:r>
                    </w:p>
                    <w:p w14:paraId="7460CAEF" w14:textId="77777777" w:rsidR="00416111" w:rsidRPr="00416111" w:rsidRDefault="00416111" w:rsidP="0041611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16111">
                        <w:rPr>
                          <w:sz w:val="16"/>
                          <w:szCs w:val="16"/>
                        </w:rPr>
                        <w:t xml:space="preserve">P O Box 345, Albion Park 2527  </w:t>
                      </w:r>
                    </w:p>
                    <w:p w14:paraId="721081C0" w14:textId="5CF022A5" w:rsidR="00416111" w:rsidRPr="00416111" w:rsidRDefault="00416111" w:rsidP="0041611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16111">
                        <w:rPr>
                          <w:sz w:val="16"/>
                          <w:szCs w:val="16"/>
                        </w:rPr>
                        <w:t>Phone:  4257 1744     Fax: (02) 4257 1826</w:t>
                      </w:r>
                    </w:p>
                    <w:p w14:paraId="55D920DF" w14:textId="65582BA4" w:rsidR="00416111" w:rsidRPr="00416111" w:rsidRDefault="00416111" w:rsidP="00416111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16111">
                        <w:rPr>
                          <w:sz w:val="16"/>
                          <w:szCs w:val="16"/>
                        </w:rPr>
                        <w:t>Website:   albionpk-h.school.nsw.edu.au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1" allowOverlap="1" wp14:anchorId="2A2BF6BF" wp14:editId="2AD841F0">
            <wp:simplePos x="0" y="0"/>
            <wp:positionH relativeFrom="column">
              <wp:posOffset>5029200</wp:posOffset>
            </wp:positionH>
            <wp:positionV relativeFrom="paragraph">
              <wp:posOffset>5715</wp:posOffset>
            </wp:positionV>
            <wp:extent cx="1457960" cy="1017905"/>
            <wp:effectExtent l="0" t="0" r="8890" b="0"/>
            <wp:wrapTight wrapText="bothSides">
              <wp:wrapPolygon edited="0">
                <wp:start x="0" y="0"/>
                <wp:lineTo x="0" y="21021"/>
                <wp:lineTo x="21449" y="21021"/>
                <wp:lineTo x="21449" y="0"/>
                <wp:lineTo x="0" y="0"/>
              </wp:wrapPolygon>
            </wp:wrapTight>
            <wp:docPr id="12" name="Picture 12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black and re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B1BDF" w14:textId="77777777" w:rsidR="00416111" w:rsidRDefault="00416111" w:rsidP="00D463C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42C8A9" w14:textId="77777777" w:rsidR="00416111" w:rsidRDefault="00416111" w:rsidP="00D463C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3E6F95" w14:textId="77777777" w:rsidR="00416111" w:rsidRDefault="00416111" w:rsidP="00D463C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38B2AF" w14:textId="77777777" w:rsidR="00416111" w:rsidRDefault="00416111" w:rsidP="00416111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2D18632" w14:textId="79ABC952" w:rsidR="00ED5C1D" w:rsidRPr="00ED5C1D" w:rsidRDefault="00ED5C1D" w:rsidP="0041611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D5C1D">
        <w:rPr>
          <w:rFonts w:ascii="Arial" w:hAnsi="Arial" w:cs="Arial"/>
          <w:b/>
          <w:bCs/>
          <w:sz w:val="28"/>
          <w:szCs w:val="28"/>
        </w:rPr>
        <w:t>Transition2Work 202</w:t>
      </w:r>
      <w:r w:rsidR="0083598A">
        <w:rPr>
          <w:rFonts w:ascii="Arial" w:hAnsi="Arial" w:cs="Arial"/>
          <w:b/>
          <w:bCs/>
          <w:sz w:val="28"/>
          <w:szCs w:val="28"/>
        </w:rPr>
        <w:t>6</w:t>
      </w:r>
    </w:p>
    <w:p w14:paraId="3B3F1B94" w14:textId="7F11C06C" w:rsidR="00D7017C" w:rsidRDefault="00ED5C1D" w:rsidP="00D7017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D5C1D">
        <w:rPr>
          <w:rFonts w:ascii="Arial" w:hAnsi="Arial" w:cs="Arial"/>
          <w:b/>
          <w:bCs/>
          <w:sz w:val="28"/>
          <w:szCs w:val="28"/>
        </w:rPr>
        <w:t>Enrolment Form</w:t>
      </w:r>
    </w:p>
    <w:p w14:paraId="2B539C1D" w14:textId="77777777" w:rsidR="00D463C9" w:rsidRPr="00416111" w:rsidRDefault="00D463C9" w:rsidP="00D463C9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8EA2D8" w14:textId="4EDFEE26" w:rsidR="00ED5C1D" w:rsidRDefault="00ED5C1D" w:rsidP="00ED5C1D">
      <w:pPr>
        <w:rPr>
          <w:rFonts w:ascii="Arial" w:hAnsi="Arial" w:cs="Arial"/>
        </w:rPr>
      </w:pPr>
      <w:r w:rsidRPr="00ED5C1D">
        <w:rPr>
          <w:rFonts w:ascii="Arial" w:hAnsi="Arial" w:cs="Arial"/>
        </w:rPr>
        <w:t>The Albion Park High School Transition2Work program is a wonderful opportunity for students to participate in a Higher School Certificate curriculum that has a strong vocational focus and that provides students with the opportunity to gain a variety of key employability skills. For this program to be effective all students must commit to the set curriculum structure and behaviour requirements.</w:t>
      </w:r>
    </w:p>
    <w:p w14:paraId="1B35AA9A" w14:textId="6CFC5A77" w:rsidR="00ED5C1D" w:rsidRDefault="00ED5C1D" w:rsidP="00ED5C1D">
      <w:pPr>
        <w:rPr>
          <w:rFonts w:ascii="Arial" w:hAnsi="Arial" w:cs="Arial"/>
        </w:rPr>
      </w:pPr>
      <w:r w:rsidRPr="00ED5C1D">
        <w:rPr>
          <w:rFonts w:ascii="Arial" w:hAnsi="Arial" w:cs="Arial"/>
        </w:rPr>
        <w:t>All students in the Transition2Work program must commit to the following requirements:</w:t>
      </w:r>
    </w:p>
    <w:p w14:paraId="0B47CFE8" w14:textId="5484F0E8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2FA6" wp14:editId="7673354C">
                <wp:simplePos x="0" y="0"/>
                <wp:positionH relativeFrom="column">
                  <wp:posOffset>11422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A3FD" id="Rectangle 2" o:spid="_x0000_s1026" style="position:absolute;margin-left:.9pt;margin-top:.7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WyLE/9gAAAAFAQAADwAAAGRycy9kb3ducmV2&#10;LnhtbEyOwU7DMBBE70j9B2uRuFGHCBCkcaoWCQ5FHCiVenXixY6I16nttuHvWU5wGj3NavbVy8kP&#10;4oQx9YEU3MwLEEhdMD1ZBbuP5+sHEClrMnoIhAq+McGymV3UujLhTO942mYreIRSpRW4nMdKytQ5&#10;9DrNw4jE3WeIXmfGaKWJ+szjfpBlUdxLr3viD06P+OSw+9oevYLWrqdH2tiNdy/Zht3+9e3go1JX&#10;l9NqASLjlP+O4Vef1aFhpzYcySQxMLN45rgDwW1ZMractwXIppb/7ZsfAA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FsixP/YAAAABQ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Complete all set classwork and assessment tasks for all subjects to the best of their ability</w:t>
      </w:r>
    </w:p>
    <w:p w14:paraId="55A1FDAB" w14:textId="06FD900C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DA6F" wp14:editId="7CA23828">
                <wp:simplePos x="0" y="0"/>
                <wp:positionH relativeFrom="column">
                  <wp:posOffset>9471</wp:posOffset>
                </wp:positionH>
                <wp:positionV relativeFrom="paragraph">
                  <wp:posOffset>3851</wp:posOffset>
                </wp:positionV>
                <wp:extent cx="1333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041F2" id="Rectangle 3" o:spid="_x0000_s1026" style="position:absolute;margin-left:.75pt;margin-top:.3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7Z0bf9gAAAAEAQAADwAAAGRycy9kb3ducmV2&#10;LnhtbEyOwU7DMBBE70j9B2srcWudBlFBiFMBEhyKOFAqcXXixY6I18F22/D3LKdyWj3NaPbVm8kP&#10;4ogx9YEUrJYFCKQumJ6sgv370+IGRMqajB4CoYIfTLBpZhe1rkw40Rsed9kKHqFUaQUu57GSMnUO&#10;vU7LMCJx9hmi15kxWmmiPvG4H2RZFGvpdU/8wekRHx12X7uDV9Dah+mWtnbr3XO2Yf/x8vrto1KX&#10;8+n+DkTGKZ/L8KfP6tCwUxsOZJIYmK+5qGANgsOyZGr5Xq1ANrX8L9/8Ag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O2dG3/YAAAABA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Have acceptable school attendance of no less than 90%</w:t>
      </w:r>
    </w:p>
    <w:p w14:paraId="351164CC" w14:textId="2B74DD16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73F3E" wp14:editId="63227619">
                <wp:simplePos x="0" y="0"/>
                <wp:positionH relativeFrom="column">
                  <wp:posOffset>8890</wp:posOffset>
                </wp:positionH>
                <wp:positionV relativeFrom="paragraph">
                  <wp:posOffset>3810</wp:posOffset>
                </wp:positionV>
                <wp:extent cx="1333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5DA89" id="Rectangle 4" o:spid="_x0000_s1026" style="position:absolute;margin-left:.7pt;margin-top:.3pt;width:10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DRaA+dgAAAAEAQAADwAAAGRycy9kb3ducmV2&#10;LnhtbEyOwU7DMBBE70j9B2srcWudBlRBiFMBEhyKOFAqcXXixY6I18F22/D3LKdyWj3NaPbVm8kP&#10;4ogx9YEUrJYFCKQumJ6sgv370+IGRMqajB4CoYIfTLBpZhe1rkw40Rsed9kKHqFUaQUu57GSMnUO&#10;vU7LMCJx9hmi15kxWmmiPvG4H2RZFGvpdU/8wekRHx12X7uDV9Dah+mWtnbr3XO2Yf/x8vrto1KX&#10;8+n+DkTGKZ/L8KfP6tCwUxsOZJIYmK+5qGANgsOyZGr5Xq1ANrX8L9/8Ag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A0WgPnYAAAABA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Have acceptable behaviour at school with no serious incidents recorded</w:t>
      </w:r>
    </w:p>
    <w:p w14:paraId="058A87BD" w14:textId="3C1993D8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99B7D" wp14:editId="6EDED1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0223B" id="Rectangle 5" o:spid="_x0000_s1026" style="position:absolute;margin-left:0;margin-top:-.05pt;width:10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Participate in all ‘work readiness’ activities provided at school</w:t>
      </w:r>
    </w:p>
    <w:p w14:paraId="4902995E" w14:textId="7529DC79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C15F3" wp14:editId="1EE2FF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5D87E" id="Rectangle 6" o:spid="_x0000_s1026" style="position:absolute;margin-left:0;margin-top:-.05pt;width:10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Complete all VET compulsory work placements</w:t>
      </w:r>
    </w:p>
    <w:p w14:paraId="72375641" w14:textId="641C88BA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B8962" wp14:editId="6F122B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4379F" id="Rectangle 7" o:spid="_x0000_s1026" style="position:absolute;margin-left:0;margin-top:-.05pt;width:10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Actively engage in work experience</w:t>
      </w:r>
      <w:r>
        <w:rPr>
          <w:rFonts w:ascii="Arial" w:hAnsi="Arial" w:cs="Arial"/>
        </w:rPr>
        <w:t xml:space="preserve">, as per the </w:t>
      </w:r>
      <w:proofErr w:type="gramStart"/>
      <w:r>
        <w:rPr>
          <w:rFonts w:ascii="Arial" w:hAnsi="Arial" w:cs="Arial"/>
        </w:rPr>
        <w:t>employers</w:t>
      </w:r>
      <w:proofErr w:type="gramEnd"/>
      <w:r>
        <w:rPr>
          <w:rFonts w:ascii="Arial" w:hAnsi="Arial" w:cs="Arial"/>
        </w:rPr>
        <w:t xml:space="preserve"> requirements</w:t>
      </w:r>
    </w:p>
    <w:p w14:paraId="4B08ECD2" w14:textId="2725329A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30D4B" wp14:editId="4AF1D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A5D86" id="Rectangle 8" o:spid="_x0000_s1026" style="position:absolute;margin-left:0;margin-top:0;width:10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tLC6I9gAAAADAQAADwAAAGRycy9kb3ducmV2&#10;LnhtbEyPQU/DMAyF70j8h8iTuLF0lUBQmk5jEhyGODAmcU0bk1Q0TpdkW/n3GC7sYuvpWc/fq5eT&#10;H8QRY+oDKVjMCxBIXTA9WQW796frOxApazJ6CIQKvjHBsrm8qHVlwone8LjNVnAIpUorcDmPlZSp&#10;c+h1mocRib3PEL3OLKOVJuoTh/tBlkVxK73uiT84PeLaYfe1PXgFrX2c7mljN949Zxt2Hy+vex+V&#10;uppNqwcQGaf8fwy/+IwODTO14UAmiUEBF8l/k71ywarlXd6AbGp5zt78AA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LSwuiPYAAAAAw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Actively seek work experience opportunities in career areas of interest</w:t>
      </w:r>
    </w:p>
    <w:p w14:paraId="444D8554" w14:textId="3BD6B5FF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0DE24" wp14:editId="1D26D1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D014A" id="Rectangle 9" o:spid="_x0000_s1026" style="position:absolute;margin-left:0;margin-top:0;width:10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tLC6I9gAAAADAQAADwAAAGRycy9kb3ducmV2&#10;LnhtbEyPQU/DMAyF70j8h8iTuLF0lUBQmk5jEhyGODAmcU0bk1Q0TpdkW/n3GC7sYuvpWc/fq5eT&#10;H8QRY+oDKVjMCxBIXTA9WQW796frOxApazJ6CIQKvjHBsrm8qHVlwone8LjNVnAIpUorcDmPlZSp&#10;c+h1mocRib3PEL3OLKOVJuoTh/tBlkVxK73uiT84PeLaYfe1PXgFrX2c7mljN949Zxt2Hy+vex+V&#10;uppNqwcQGaf8fwy/+IwODTO14UAmiUEBF8l/k71ywarlXd6AbGp5zt78AA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LSwuiPYAAAAAw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Have parental support for participation in the program</w:t>
      </w:r>
    </w:p>
    <w:p w14:paraId="542E1829" w14:textId="35B62768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79541" wp14:editId="15C59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237BE" id="Rectangle 10" o:spid="_x0000_s1026" style="position:absolute;margin-left:0;margin-top:0;width:10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tLC6I9gAAAADAQAADwAAAGRycy9kb3ducmV2&#10;LnhtbEyPQU/DMAyF70j8h8iTuLF0lUBQmk5jEhyGODAmcU0bk1Q0TpdkW/n3GC7sYuvpWc/fq5eT&#10;H8QRY+oDKVjMCxBIXTA9WQW796frOxApazJ6CIQKvjHBsrm8qHVlwone8LjNVnAIpUorcDmPlZSp&#10;c+h1mocRib3PEL3OLKOVJuoTh/tBlkVxK73uiT84PeLaYfe1PXgFrX2c7mljN949Zxt2Hy+vex+V&#10;uppNqwcQGaf8fwy/+IwODTO14UAmiUEBF8l/k71ywarlXd6AbGp5zt78AA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LSwuiPYAAAAAw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 xml:space="preserve">Work with the school to </w:t>
      </w:r>
      <w:r>
        <w:rPr>
          <w:rFonts w:ascii="Arial" w:hAnsi="Arial" w:cs="Arial"/>
        </w:rPr>
        <w:t>maintain</w:t>
      </w:r>
      <w:r w:rsidRPr="00ED5C1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career</w:t>
      </w:r>
      <w:r w:rsidRPr="00ED5C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D5C1D">
        <w:rPr>
          <w:rFonts w:ascii="Arial" w:hAnsi="Arial" w:cs="Arial"/>
        </w:rPr>
        <w:t>lan</w:t>
      </w:r>
    </w:p>
    <w:p w14:paraId="4B80E9AB" w14:textId="58348602" w:rsidR="00ED5C1D" w:rsidRDefault="00ED5C1D" w:rsidP="00ED5C1D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5E127" wp14:editId="669B7A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16650" id="Rectangle 11" o:spid="_x0000_s1026" style="position:absolute;margin-left:0;margin-top:0;width:10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" filled="f" strokecolor="#09101d [484]" strokeweight="1pt"/>
            </w:pict>
          </mc:Fallback>
        </mc:AlternateContent>
      </w:r>
      <w:r w:rsidRPr="00ED5C1D">
        <w:rPr>
          <w:rFonts w:ascii="Arial" w:hAnsi="Arial" w:cs="Arial"/>
        </w:rPr>
        <w:t>Do not wish to obtain an ATAR for their Higher School Certificate</w:t>
      </w:r>
    </w:p>
    <w:p w14:paraId="534F2F49" w14:textId="77777777" w:rsidR="00D463C9" w:rsidRDefault="00D463C9" w:rsidP="00ED5C1D">
      <w:pPr>
        <w:spacing w:after="0"/>
        <w:ind w:firstLine="720"/>
        <w:rPr>
          <w:rFonts w:ascii="Arial" w:hAnsi="Arial" w:cs="Arial"/>
        </w:rPr>
      </w:pPr>
    </w:p>
    <w:p w14:paraId="673AF825" w14:textId="77777777" w:rsidR="00D463C9" w:rsidRPr="00D463C9" w:rsidRDefault="00D463C9" w:rsidP="00D463C9">
      <w:pPr>
        <w:spacing w:after="0"/>
        <w:rPr>
          <w:rFonts w:ascii="Arial" w:hAnsi="Arial" w:cs="Arial"/>
          <w:b/>
          <w:bCs/>
        </w:rPr>
      </w:pPr>
      <w:r w:rsidRPr="00D463C9">
        <w:rPr>
          <w:rFonts w:ascii="Arial" w:hAnsi="Arial" w:cs="Arial"/>
          <w:b/>
          <w:bCs/>
        </w:rPr>
        <w:t xml:space="preserve">Subject Selection </w:t>
      </w:r>
    </w:p>
    <w:p w14:paraId="6B745A43" w14:textId="09BB0852" w:rsidR="00D463C9" w:rsidRPr="00D463C9" w:rsidRDefault="00D463C9" w:rsidP="00D463C9">
      <w:pPr>
        <w:spacing w:after="0"/>
        <w:rPr>
          <w:rFonts w:ascii="Arial" w:hAnsi="Arial" w:cs="Arial"/>
          <w:b/>
          <w:bCs/>
        </w:rPr>
      </w:pPr>
      <w:r w:rsidRPr="00D463C9">
        <w:rPr>
          <w:rFonts w:ascii="Arial" w:hAnsi="Arial" w:cs="Arial"/>
          <w:b/>
          <w:bCs/>
        </w:rPr>
        <w:t>Compulsory Courses of Study:</w:t>
      </w:r>
    </w:p>
    <w:p w14:paraId="09088FAC" w14:textId="77777777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 xml:space="preserve">English Studies (BDC) </w:t>
      </w:r>
    </w:p>
    <w:p w14:paraId="48308DC1" w14:textId="1EAF59EC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 xml:space="preserve">Mathematics Standard (BDC) </w:t>
      </w:r>
      <w:r w:rsidR="00FA3AA7">
        <w:rPr>
          <w:rFonts w:ascii="Arial" w:hAnsi="Arial" w:cs="Arial"/>
        </w:rPr>
        <w:t>(Standard 1 – HSC)</w:t>
      </w:r>
    </w:p>
    <w:p w14:paraId="40A7C94E" w14:textId="287C6B63" w:rsidR="00D463C9" w:rsidRP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Work Studies (BEC)</w:t>
      </w:r>
    </w:p>
    <w:p w14:paraId="1C1A0E48" w14:textId="7FE281D6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Sport, Lifestyle &amp; Recreation (BEC)</w:t>
      </w:r>
    </w:p>
    <w:p w14:paraId="4D61FFB6" w14:textId="48F2C7F9" w:rsidR="00D463C9" w:rsidRDefault="00D463C9" w:rsidP="00D463C9">
      <w:pPr>
        <w:spacing w:after="0"/>
        <w:rPr>
          <w:rFonts w:ascii="Arial" w:hAnsi="Arial" w:cs="Arial"/>
          <w:b/>
          <w:bCs/>
        </w:rPr>
      </w:pPr>
      <w:r w:rsidRPr="00D463C9">
        <w:rPr>
          <w:rFonts w:ascii="Arial" w:hAnsi="Arial" w:cs="Arial"/>
          <w:b/>
          <w:bCs/>
        </w:rPr>
        <w:t>Elective Courses of Study:</w:t>
      </w:r>
    </w:p>
    <w:p w14:paraId="6A2DE0C1" w14:textId="0ECF80EF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VET course x 2</w:t>
      </w:r>
    </w:p>
    <w:p w14:paraId="039BDA0D" w14:textId="175E02EA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(Construction, Primary Industries, Business Services, Hospitality or Manufacturing &amp; Engineering</w:t>
      </w:r>
      <w:r>
        <w:rPr>
          <w:rFonts w:ascii="Arial" w:hAnsi="Arial" w:cs="Arial"/>
        </w:rPr>
        <w:t>)</w:t>
      </w:r>
    </w:p>
    <w:p w14:paraId="5553393F" w14:textId="77777777" w:rsidR="00D463C9" w:rsidRPr="00D7017C" w:rsidRDefault="00D463C9" w:rsidP="00D463C9">
      <w:pPr>
        <w:spacing w:after="0"/>
        <w:rPr>
          <w:rFonts w:ascii="Arial" w:hAnsi="Arial" w:cs="Arial"/>
          <w:sz w:val="16"/>
          <w:szCs w:val="16"/>
        </w:rPr>
      </w:pPr>
    </w:p>
    <w:p w14:paraId="637715D1" w14:textId="77777777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Work experience with local employer/business</w:t>
      </w:r>
      <w:r>
        <w:rPr>
          <w:rFonts w:ascii="Arial" w:hAnsi="Arial" w:cs="Arial"/>
        </w:rPr>
        <w:t xml:space="preserve"> </w:t>
      </w:r>
    </w:p>
    <w:p w14:paraId="3C91BFB9" w14:textId="01638F24" w:rsidR="00D463C9" w:rsidRPr="00D463C9" w:rsidRDefault="00D463C9" w:rsidP="00D463C9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D463C9">
        <w:rPr>
          <w:rFonts w:ascii="Arial" w:hAnsi="Arial" w:cs="Arial"/>
          <w:i/>
          <w:iCs/>
          <w:sz w:val="16"/>
          <w:szCs w:val="16"/>
        </w:rPr>
        <w:t xml:space="preserve">(Confirmed and required documentation returned to school by week 8 term 4) </w:t>
      </w:r>
    </w:p>
    <w:p w14:paraId="390344B9" w14:textId="77777777" w:rsidR="00D463C9" w:rsidRPr="00D7017C" w:rsidRDefault="00D463C9" w:rsidP="00D463C9">
      <w:pPr>
        <w:spacing w:after="0"/>
        <w:rPr>
          <w:rFonts w:ascii="Arial" w:hAnsi="Arial" w:cs="Arial"/>
          <w:sz w:val="16"/>
          <w:szCs w:val="16"/>
        </w:rPr>
      </w:pPr>
    </w:p>
    <w:p w14:paraId="6EF6C072" w14:textId="2719FBF8" w:rsidR="00D463C9" w:rsidRP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 xml:space="preserve">Failure to satisfy these requirements will result in the student’s position in the program being reviewed. This will involve a parent interview and a review of the student’s Individual </w:t>
      </w:r>
      <w:r>
        <w:rPr>
          <w:rFonts w:ascii="Arial" w:hAnsi="Arial" w:cs="Arial"/>
        </w:rPr>
        <w:t>career p</w:t>
      </w:r>
      <w:r w:rsidRPr="00D463C9">
        <w:rPr>
          <w:rFonts w:ascii="Arial" w:hAnsi="Arial" w:cs="Arial"/>
        </w:rPr>
        <w:t xml:space="preserve">lan. Continued breeches of this contract will result in the student being removed from the program which may jeopardise the successful completion of Year 11 and/or 12 due to an incomplete pattern of study. </w:t>
      </w:r>
    </w:p>
    <w:p w14:paraId="67F7E24E" w14:textId="0B41D565" w:rsidR="00D463C9" w:rsidRDefault="00D463C9" w:rsidP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I hereby agree to be committed to the Transition2Work program and work to the best of my ability to meet the program outcomes.</w:t>
      </w:r>
    </w:p>
    <w:p w14:paraId="7349AE41" w14:textId="77777777" w:rsidR="00D463C9" w:rsidRDefault="00D463C9" w:rsidP="00D463C9">
      <w:pPr>
        <w:spacing w:after="0"/>
        <w:rPr>
          <w:rFonts w:ascii="Arial" w:hAnsi="Arial" w:cs="Arial"/>
        </w:rPr>
      </w:pPr>
    </w:p>
    <w:p w14:paraId="46462886" w14:textId="3777961C" w:rsidR="00D463C9" w:rsidRDefault="00D463C9">
      <w:pPr>
        <w:spacing w:after="0"/>
        <w:rPr>
          <w:rFonts w:ascii="Arial" w:hAnsi="Arial" w:cs="Arial"/>
        </w:rPr>
      </w:pPr>
      <w:r w:rsidRPr="00D463C9">
        <w:rPr>
          <w:rFonts w:ascii="Arial" w:hAnsi="Arial" w:cs="Arial"/>
        </w:rPr>
        <w:t>Student Name: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753E08E" w14:textId="77777777" w:rsidR="00D463C9" w:rsidRDefault="00D463C9">
      <w:pPr>
        <w:spacing w:after="0"/>
        <w:rPr>
          <w:rFonts w:ascii="Arial" w:hAnsi="Arial" w:cs="Arial"/>
        </w:rPr>
      </w:pPr>
    </w:p>
    <w:p w14:paraId="5FEF8A0E" w14:textId="03902EC7" w:rsidR="004B3FAD" w:rsidRDefault="00D463C9" w:rsidP="004B3F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Signed:    </w:t>
      </w:r>
      <w:r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37EE8F2B" w14:textId="43445DAC" w:rsidR="00D463C9" w:rsidRDefault="00D463C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sz w:val="16"/>
          <w:szCs w:val="16"/>
        </w:rPr>
        <w:t>Student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B3FAD">
        <w:rPr>
          <w:rFonts w:ascii="Arial" w:hAnsi="Arial" w:cs="Arial"/>
          <w:sz w:val="16"/>
          <w:szCs w:val="16"/>
        </w:rPr>
        <w:tab/>
        <w:t xml:space="preserve">                     P</w:t>
      </w:r>
      <w:r>
        <w:rPr>
          <w:rFonts w:ascii="Arial" w:hAnsi="Arial" w:cs="Arial"/>
          <w:sz w:val="16"/>
          <w:szCs w:val="16"/>
        </w:rPr>
        <w:t>arent</w:t>
      </w:r>
    </w:p>
    <w:p w14:paraId="5C1FA83C" w14:textId="77777777" w:rsidR="004B3FAD" w:rsidRDefault="004B3FAD">
      <w:pPr>
        <w:spacing w:after="0"/>
        <w:rPr>
          <w:rFonts w:ascii="Arial" w:hAnsi="Arial" w:cs="Arial"/>
          <w:sz w:val="16"/>
          <w:szCs w:val="16"/>
        </w:rPr>
      </w:pPr>
    </w:p>
    <w:p w14:paraId="5720BC66" w14:textId="64E706BD" w:rsidR="004B3FAD" w:rsidRDefault="004B3FAD">
      <w:pPr>
        <w:spacing w:after="0"/>
        <w:rPr>
          <w:rFonts w:ascii="Arial" w:hAnsi="Arial" w:cs="Arial"/>
        </w:rPr>
      </w:pPr>
      <w:r w:rsidRPr="004B3FAD">
        <w:rPr>
          <w:rFonts w:ascii="Arial" w:hAnsi="Arial" w:cs="Arial"/>
        </w:rPr>
        <w:t>Date:   /    /</w:t>
      </w:r>
    </w:p>
    <w:p w14:paraId="7AD60322" w14:textId="77777777" w:rsidR="004B3FAD" w:rsidRDefault="004B3FAD">
      <w:pPr>
        <w:spacing w:after="0"/>
        <w:rPr>
          <w:rFonts w:ascii="Arial" w:hAnsi="Arial" w:cs="Arial"/>
        </w:rPr>
      </w:pPr>
    </w:p>
    <w:p w14:paraId="4F2DF036" w14:textId="77777777" w:rsidR="004B3FAD" w:rsidRDefault="004B3FAD">
      <w:pPr>
        <w:spacing w:after="0"/>
        <w:rPr>
          <w:rFonts w:ascii="Arial" w:hAnsi="Arial" w:cs="Arial"/>
        </w:rPr>
      </w:pPr>
    </w:p>
    <w:p w14:paraId="3505FD0E" w14:textId="04567AE9" w:rsidR="004B3FAD" w:rsidRDefault="004B3F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3FAD">
        <w:rPr>
          <w:rFonts w:ascii="Arial" w:hAnsi="Arial" w:cs="Arial"/>
        </w:rPr>
        <w:t xml:space="preserve">Mr </w:t>
      </w:r>
      <w:r w:rsidR="00047C07">
        <w:rPr>
          <w:rFonts w:ascii="Arial" w:hAnsi="Arial" w:cs="Arial"/>
        </w:rPr>
        <w:t>Joshua Carters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3FAD">
        <w:rPr>
          <w:rFonts w:ascii="Arial" w:hAnsi="Arial" w:cs="Arial"/>
        </w:rPr>
        <w:t>Mr</w:t>
      </w:r>
      <w:r w:rsidR="0083598A">
        <w:rPr>
          <w:rFonts w:ascii="Arial" w:hAnsi="Arial" w:cs="Arial"/>
        </w:rPr>
        <w:t xml:space="preserve"> Paul Ridgway</w:t>
      </w:r>
    </w:p>
    <w:p w14:paraId="485B25ED" w14:textId="763850BB" w:rsidR="004B3FAD" w:rsidRPr="004B3FAD" w:rsidRDefault="00047C07" w:rsidP="004B3FAD">
      <w:pPr>
        <w:spacing w:after="0"/>
        <w:ind w:left="14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VET and Pathways</w:t>
      </w:r>
      <w:r w:rsidR="0083598A">
        <w:rPr>
          <w:rFonts w:ascii="Arial" w:hAnsi="Arial" w:cs="Arial"/>
          <w:sz w:val="12"/>
          <w:szCs w:val="12"/>
        </w:rPr>
        <w:t xml:space="preserve"> Coordinator</w:t>
      </w:r>
      <w:r w:rsidR="00416111">
        <w:rPr>
          <w:rFonts w:ascii="Arial" w:hAnsi="Arial" w:cs="Arial"/>
          <w:sz w:val="12"/>
          <w:szCs w:val="12"/>
        </w:rPr>
        <w:tab/>
      </w:r>
      <w:r w:rsidR="00416111">
        <w:rPr>
          <w:rFonts w:ascii="Arial" w:hAnsi="Arial" w:cs="Arial"/>
          <w:sz w:val="12"/>
          <w:szCs w:val="12"/>
        </w:rPr>
        <w:tab/>
      </w:r>
      <w:r w:rsidR="00416111">
        <w:rPr>
          <w:rFonts w:ascii="Arial" w:hAnsi="Arial" w:cs="Arial"/>
          <w:sz w:val="12"/>
          <w:szCs w:val="12"/>
        </w:rPr>
        <w:tab/>
      </w:r>
      <w:r w:rsidR="00416111">
        <w:rPr>
          <w:rFonts w:ascii="Arial" w:hAnsi="Arial" w:cs="Arial"/>
          <w:sz w:val="12"/>
          <w:szCs w:val="12"/>
        </w:rPr>
        <w:tab/>
      </w:r>
      <w:r w:rsidR="0041611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416111" w:rsidRPr="004B3FAD">
        <w:rPr>
          <w:rFonts w:ascii="Arial" w:hAnsi="Arial" w:cs="Arial"/>
          <w:sz w:val="12"/>
          <w:szCs w:val="12"/>
        </w:rPr>
        <w:t>Deputy Principal</w:t>
      </w:r>
    </w:p>
    <w:sectPr w:rsidR="004B3FAD" w:rsidRPr="004B3FAD" w:rsidSect="00ED5C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D"/>
    <w:rsid w:val="00047C07"/>
    <w:rsid w:val="00265648"/>
    <w:rsid w:val="00390B81"/>
    <w:rsid w:val="00416111"/>
    <w:rsid w:val="00466073"/>
    <w:rsid w:val="004B3FAD"/>
    <w:rsid w:val="00605C84"/>
    <w:rsid w:val="0083598A"/>
    <w:rsid w:val="009F2AA8"/>
    <w:rsid w:val="00A164D2"/>
    <w:rsid w:val="00D463C9"/>
    <w:rsid w:val="00D7017C"/>
    <w:rsid w:val="00DA6162"/>
    <w:rsid w:val="00ED5C1D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F33F"/>
  <w15:chartTrackingRefBased/>
  <w15:docId w15:val="{A0E36088-E289-4C7A-A75B-C90CBE4D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591C-5E9F-4D56-8028-57062E0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>NSW Department of Education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Carters</dc:creator>
  <cp:keywords/>
  <dc:description/>
  <cp:lastModifiedBy>Joshua Carters</cp:lastModifiedBy>
  <cp:revision>2</cp:revision>
  <dcterms:created xsi:type="dcterms:W3CDTF">2025-06-02T04:12:00Z</dcterms:created>
  <dcterms:modified xsi:type="dcterms:W3CDTF">2025-06-02T04:12:00Z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2025-06-02T04:12:21Z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3d58198c-6bef-436c-b073-31bddcc50a2f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